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04B1" w:rsidRDefault="00B704B1" w:rsidP="00D65683">
      <w:pPr>
        <w:widowControl w:val="0"/>
        <w:tabs>
          <w:tab w:val="left" w:pos="708"/>
        </w:tabs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bCs/>
          <w:sz w:val="28"/>
          <w:szCs w:val="28"/>
        </w:rPr>
      </w:pPr>
    </w:p>
    <w:p w:rsidR="009E1E8E" w:rsidRPr="001D65A4" w:rsidRDefault="000C70E7" w:rsidP="00D65683">
      <w:pPr>
        <w:widowControl w:val="0"/>
        <w:tabs>
          <w:tab w:val="left" w:pos="708"/>
        </w:tabs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bCs/>
          <w:sz w:val="28"/>
          <w:szCs w:val="28"/>
        </w:rPr>
      </w:pPr>
      <w:r w:rsidRPr="001D65A4">
        <w:rPr>
          <w:rFonts w:ascii="Times New Roman" w:eastAsia="SimSun" w:hAnsi="Times New Roman" w:cs="Times New Roman"/>
          <w:b/>
          <w:bCs/>
          <w:sz w:val="28"/>
          <w:szCs w:val="28"/>
        </w:rPr>
        <w:t>РО</w:t>
      </w:r>
      <w:r w:rsidR="009E1E8E" w:rsidRPr="001D65A4">
        <w:rPr>
          <w:rFonts w:ascii="Times New Roman" w:eastAsia="SimSun" w:hAnsi="Times New Roman" w:cs="Times New Roman"/>
          <w:b/>
          <w:bCs/>
          <w:sz w:val="28"/>
          <w:szCs w:val="28"/>
        </w:rPr>
        <w:t>ССИЙСКАЯ ФЕДЕРАЦИЯ</w:t>
      </w:r>
    </w:p>
    <w:p w:rsidR="009E1E8E" w:rsidRPr="001D65A4" w:rsidRDefault="009E1E8E" w:rsidP="00D65683">
      <w:pPr>
        <w:widowControl w:val="0"/>
        <w:tabs>
          <w:tab w:val="left" w:pos="708"/>
        </w:tabs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bCs/>
          <w:sz w:val="28"/>
          <w:szCs w:val="28"/>
        </w:rPr>
      </w:pPr>
      <w:r w:rsidRPr="001D65A4">
        <w:rPr>
          <w:rFonts w:ascii="Times New Roman" w:eastAsia="SimSun" w:hAnsi="Times New Roman" w:cs="Times New Roman"/>
          <w:b/>
          <w:bCs/>
          <w:sz w:val="28"/>
          <w:szCs w:val="28"/>
        </w:rPr>
        <w:t>КОСТРОМСКАЯ ОБЛАСТЬ</w:t>
      </w:r>
    </w:p>
    <w:p w:rsidR="001D65A4" w:rsidRDefault="001D65A4" w:rsidP="002F4802">
      <w:pPr>
        <w:widowControl w:val="0"/>
        <w:tabs>
          <w:tab w:val="left" w:pos="708"/>
        </w:tabs>
        <w:suppressAutoHyphens/>
        <w:spacing w:after="0" w:line="100" w:lineRule="atLeast"/>
        <w:rPr>
          <w:rFonts w:ascii="Times New Roman" w:eastAsia="SimSun" w:hAnsi="Times New Roman" w:cs="Times New Roman"/>
          <w:b/>
          <w:bCs/>
          <w:sz w:val="28"/>
          <w:szCs w:val="28"/>
        </w:rPr>
      </w:pPr>
    </w:p>
    <w:p w:rsidR="009E1E8E" w:rsidRPr="001D65A4" w:rsidRDefault="009E1E8E" w:rsidP="002F4802">
      <w:pPr>
        <w:widowControl w:val="0"/>
        <w:tabs>
          <w:tab w:val="left" w:pos="708"/>
        </w:tabs>
        <w:suppressAutoHyphens/>
        <w:spacing w:after="0" w:line="100" w:lineRule="atLeast"/>
        <w:rPr>
          <w:rFonts w:ascii="Times New Roman" w:eastAsia="SimSun" w:hAnsi="Times New Roman" w:cs="Times New Roman"/>
          <w:bCs/>
          <w:sz w:val="28"/>
          <w:szCs w:val="28"/>
        </w:rPr>
      </w:pPr>
      <w:r w:rsidRPr="001D65A4">
        <w:rPr>
          <w:rFonts w:ascii="Times New Roman" w:eastAsia="SimSun" w:hAnsi="Times New Roman" w:cs="Times New Roman"/>
          <w:bCs/>
          <w:sz w:val="28"/>
          <w:szCs w:val="28"/>
        </w:rPr>
        <w:t xml:space="preserve">АДМИНИСТРАЦИЯ </w:t>
      </w:r>
      <w:r w:rsidR="004D2BCE" w:rsidRPr="001D65A4">
        <w:rPr>
          <w:rFonts w:ascii="Times New Roman" w:eastAsia="SimSun" w:hAnsi="Times New Roman" w:cs="Times New Roman"/>
          <w:bCs/>
          <w:sz w:val="28"/>
          <w:szCs w:val="28"/>
        </w:rPr>
        <w:t>ЧУХЛОМСКОГО  МУНИЦИПАЛЬНОГО РАЙОНА</w:t>
      </w:r>
    </w:p>
    <w:p w:rsidR="009E1E8E" w:rsidRPr="001D65A4" w:rsidRDefault="009E1E8E" w:rsidP="00D65683">
      <w:pPr>
        <w:widowControl w:val="0"/>
        <w:tabs>
          <w:tab w:val="left" w:pos="708"/>
        </w:tabs>
        <w:suppressAutoHyphens/>
        <w:spacing w:after="0" w:line="100" w:lineRule="atLeast"/>
        <w:jc w:val="center"/>
        <w:rPr>
          <w:rFonts w:ascii="Times New Roman" w:eastAsia="SimSun" w:hAnsi="Times New Roman" w:cs="Times New Roman"/>
          <w:sz w:val="28"/>
          <w:szCs w:val="28"/>
        </w:rPr>
      </w:pPr>
    </w:p>
    <w:p w:rsidR="009E1E8E" w:rsidRPr="001D65A4" w:rsidRDefault="009E1E8E" w:rsidP="00D65683">
      <w:pPr>
        <w:widowControl w:val="0"/>
        <w:tabs>
          <w:tab w:val="left" w:pos="708"/>
        </w:tabs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bCs/>
          <w:sz w:val="28"/>
          <w:szCs w:val="28"/>
        </w:rPr>
      </w:pPr>
      <w:r w:rsidRPr="001D65A4">
        <w:rPr>
          <w:rFonts w:ascii="Times New Roman" w:eastAsia="SimSun" w:hAnsi="Times New Roman" w:cs="Times New Roman"/>
          <w:b/>
          <w:bCs/>
          <w:sz w:val="28"/>
          <w:szCs w:val="28"/>
        </w:rPr>
        <w:t>ПОСТАНОВЛЕНИЕ</w:t>
      </w:r>
    </w:p>
    <w:p w:rsidR="002F4802" w:rsidRPr="001D65A4" w:rsidRDefault="002F4802" w:rsidP="00D65683">
      <w:pPr>
        <w:widowControl w:val="0"/>
        <w:tabs>
          <w:tab w:val="left" w:pos="708"/>
        </w:tabs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bCs/>
          <w:sz w:val="28"/>
          <w:szCs w:val="28"/>
        </w:rPr>
      </w:pPr>
    </w:p>
    <w:p w:rsidR="009E1E8E" w:rsidRPr="00C755E5" w:rsidRDefault="00F7211F" w:rsidP="004D2BCE">
      <w:pPr>
        <w:widowControl w:val="0"/>
        <w:tabs>
          <w:tab w:val="left" w:pos="708"/>
        </w:tabs>
        <w:suppressAutoHyphens/>
        <w:spacing w:after="0" w:line="100" w:lineRule="atLeast"/>
        <w:jc w:val="center"/>
        <w:rPr>
          <w:rFonts w:ascii="Times New Roman" w:eastAsia="SimSun" w:hAnsi="Times New Roman" w:cs="Times New Roman"/>
          <w:sz w:val="28"/>
          <w:szCs w:val="28"/>
        </w:rPr>
      </w:pPr>
      <w:r w:rsidRPr="00C755E5">
        <w:rPr>
          <w:rFonts w:ascii="Times New Roman" w:eastAsia="SimSun" w:hAnsi="Times New Roman" w:cs="Times New Roman"/>
          <w:sz w:val="28"/>
          <w:szCs w:val="28"/>
        </w:rPr>
        <w:t>от  «</w:t>
      </w:r>
      <w:r w:rsidR="004D2BCE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="00631955">
        <w:rPr>
          <w:rFonts w:ascii="Times New Roman" w:eastAsia="SimSun" w:hAnsi="Times New Roman" w:cs="Times New Roman"/>
          <w:sz w:val="28"/>
          <w:szCs w:val="28"/>
        </w:rPr>
        <w:t xml:space="preserve">      </w:t>
      </w:r>
      <w:r w:rsidR="004D2BCE">
        <w:rPr>
          <w:rFonts w:ascii="Times New Roman" w:eastAsia="SimSun" w:hAnsi="Times New Roman" w:cs="Times New Roman"/>
          <w:sz w:val="28"/>
          <w:szCs w:val="28"/>
        </w:rPr>
        <w:t xml:space="preserve">  </w:t>
      </w:r>
      <w:r w:rsidR="00E00914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Pr="00C755E5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="009E1E8E" w:rsidRPr="00C755E5">
        <w:rPr>
          <w:rFonts w:ascii="Times New Roman" w:eastAsia="SimSun" w:hAnsi="Times New Roman" w:cs="Times New Roman"/>
          <w:sz w:val="28"/>
          <w:szCs w:val="28"/>
        </w:rPr>
        <w:t xml:space="preserve">»  </w:t>
      </w:r>
      <w:r w:rsidR="00F274A1">
        <w:rPr>
          <w:rFonts w:ascii="Times New Roman" w:eastAsia="SimSun" w:hAnsi="Times New Roman" w:cs="Times New Roman"/>
          <w:sz w:val="28"/>
          <w:szCs w:val="28"/>
        </w:rPr>
        <w:t>января</w:t>
      </w:r>
      <w:r w:rsidR="009F575C">
        <w:rPr>
          <w:rFonts w:ascii="Times New Roman" w:eastAsia="SimSun" w:hAnsi="Times New Roman" w:cs="Times New Roman"/>
          <w:sz w:val="28"/>
          <w:szCs w:val="28"/>
        </w:rPr>
        <w:t xml:space="preserve">     </w:t>
      </w:r>
      <w:r w:rsidR="009E1E8E" w:rsidRPr="00C755E5">
        <w:rPr>
          <w:rFonts w:ascii="Times New Roman" w:eastAsia="SimSun" w:hAnsi="Times New Roman" w:cs="Times New Roman"/>
          <w:sz w:val="28"/>
          <w:szCs w:val="28"/>
        </w:rPr>
        <w:t xml:space="preserve"> 20</w:t>
      </w:r>
      <w:r w:rsidR="0071091E">
        <w:rPr>
          <w:rFonts w:ascii="Times New Roman" w:eastAsia="SimSun" w:hAnsi="Times New Roman" w:cs="Times New Roman"/>
          <w:sz w:val="28"/>
          <w:szCs w:val="28"/>
        </w:rPr>
        <w:t>2</w:t>
      </w:r>
      <w:r w:rsidR="00F274A1">
        <w:rPr>
          <w:rFonts w:ascii="Times New Roman" w:eastAsia="SimSun" w:hAnsi="Times New Roman" w:cs="Times New Roman"/>
          <w:sz w:val="28"/>
          <w:szCs w:val="28"/>
        </w:rPr>
        <w:t>5</w:t>
      </w:r>
      <w:r w:rsidR="00C560D0">
        <w:rPr>
          <w:rFonts w:ascii="Times New Roman" w:eastAsia="SimSun" w:hAnsi="Times New Roman" w:cs="Times New Roman"/>
          <w:sz w:val="28"/>
          <w:szCs w:val="28"/>
        </w:rPr>
        <w:t xml:space="preserve">  года </w:t>
      </w:r>
      <w:r w:rsidR="00631955">
        <w:rPr>
          <w:rFonts w:ascii="Times New Roman" w:eastAsia="SimSun" w:hAnsi="Times New Roman" w:cs="Times New Roman"/>
          <w:sz w:val="28"/>
          <w:szCs w:val="28"/>
        </w:rPr>
        <w:t xml:space="preserve">№     </w:t>
      </w:r>
    </w:p>
    <w:p w:rsidR="009E1E8E" w:rsidRPr="004D2BCE" w:rsidRDefault="004D2BCE" w:rsidP="00D65683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Cs/>
          <w:kern w:val="2"/>
          <w:sz w:val="28"/>
          <w:szCs w:val="28"/>
          <w:lang w:eastAsia="zh-CN"/>
        </w:rPr>
      </w:pPr>
      <w:r w:rsidRPr="004D2BCE">
        <w:rPr>
          <w:rFonts w:ascii="Times New Roman" w:eastAsia="SimSun" w:hAnsi="Times New Roman" w:cs="Times New Roman"/>
          <w:bCs/>
          <w:kern w:val="2"/>
          <w:sz w:val="28"/>
          <w:szCs w:val="28"/>
          <w:lang w:eastAsia="zh-CN"/>
        </w:rPr>
        <w:t>г. Чухлома</w:t>
      </w:r>
    </w:p>
    <w:p w:rsidR="009E1E8E" w:rsidRPr="004D2BCE" w:rsidRDefault="009E1E8E" w:rsidP="00D65683">
      <w:pPr>
        <w:keepNext/>
        <w:suppressAutoHyphens/>
        <w:spacing w:after="0" w:line="240" w:lineRule="auto"/>
        <w:outlineLvl w:val="1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</w:p>
    <w:p w:rsidR="007C71D1" w:rsidRPr="004D2BCE" w:rsidRDefault="00C53606" w:rsidP="007C71D1">
      <w:pPr>
        <w:keepNext/>
        <w:suppressAutoHyphens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b/>
          <w:bCs/>
          <w:color w:val="000000"/>
          <w:kern w:val="2"/>
          <w:sz w:val="28"/>
          <w:szCs w:val="28"/>
          <w:lang w:eastAsia="zh-CN"/>
        </w:rPr>
        <w:t xml:space="preserve">       </w:t>
      </w:r>
      <w:r w:rsidR="009E1E8E" w:rsidRPr="004D2BCE">
        <w:rPr>
          <w:rFonts w:ascii="Times New Roman" w:eastAsia="SimSun" w:hAnsi="Times New Roman" w:cs="Times New Roman"/>
          <w:b/>
          <w:bCs/>
          <w:color w:val="000000"/>
          <w:kern w:val="2"/>
          <w:sz w:val="28"/>
          <w:szCs w:val="28"/>
          <w:lang w:eastAsia="zh-CN"/>
        </w:rPr>
        <w:t>О</w:t>
      </w:r>
      <w:r w:rsidR="003828FF">
        <w:rPr>
          <w:rFonts w:ascii="Times New Roman" w:eastAsia="SimSun" w:hAnsi="Times New Roman" w:cs="Times New Roman"/>
          <w:b/>
          <w:bCs/>
          <w:color w:val="000000"/>
          <w:kern w:val="2"/>
          <w:sz w:val="28"/>
          <w:szCs w:val="28"/>
          <w:lang w:eastAsia="zh-CN"/>
        </w:rPr>
        <w:t>б опубликовании извещения о</w:t>
      </w:r>
      <w:r w:rsidR="00C67E1C">
        <w:rPr>
          <w:rFonts w:ascii="Times New Roman" w:eastAsia="SimSun" w:hAnsi="Times New Roman" w:cs="Times New Roman"/>
          <w:b/>
          <w:bCs/>
          <w:color w:val="000000"/>
          <w:kern w:val="2"/>
          <w:sz w:val="28"/>
          <w:szCs w:val="28"/>
          <w:lang w:eastAsia="zh-CN"/>
        </w:rPr>
        <w:t xml:space="preserve"> предварительном согласовании земельного участка </w:t>
      </w:r>
    </w:p>
    <w:p w:rsidR="00B4190E" w:rsidRPr="00C34A0A" w:rsidRDefault="00C5476D" w:rsidP="00C34A0A">
      <w:pPr>
        <w:pStyle w:val="a3"/>
        <w:spacing w:before="0" w:beforeAutospacing="0" w:after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соответствии со статьей 39.18 Земельного кодекса Российской Федерации</w:t>
      </w:r>
      <w:r w:rsidR="00B4190E" w:rsidRPr="00C34A0A">
        <w:rPr>
          <w:color w:val="000000"/>
          <w:sz w:val="28"/>
          <w:szCs w:val="28"/>
        </w:rPr>
        <w:t>,</w:t>
      </w:r>
    </w:p>
    <w:p w:rsidR="009E1E8E" w:rsidRPr="00C34A0A" w:rsidRDefault="009E1E8E" w:rsidP="00C34A0A">
      <w:pPr>
        <w:pStyle w:val="a3"/>
        <w:spacing w:before="0" w:beforeAutospacing="0" w:after="0"/>
        <w:ind w:firstLine="708"/>
        <w:jc w:val="both"/>
        <w:rPr>
          <w:color w:val="000000"/>
          <w:sz w:val="28"/>
          <w:szCs w:val="28"/>
        </w:rPr>
      </w:pPr>
      <w:r w:rsidRPr="00C34A0A">
        <w:rPr>
          <w:color w:val="000000"/>
          <w:sz w:val="28"/>
          <w:szCs w:val="28"/>
        </w:rPr>
        <w:t xml:space="preserve"> администрация Чухломского муниципального района Костромской области ПОСТАНОВЛЯЕТ:</w:t>
      </w:r>
    </w:p>
    <w:p w:rsidR="00C5476D" w:rsidRDefault="009E1E8E" w:rsidP="00C5476D">
      <w:pPr>
        <w:pStyle w:val="a3"/>
        <w:spacing w:before="0" w:beforeAutospacing="0" w:after="0"/>
        <w:jc w:val="both"/>
        <w:rPr>
          <w:color w:val="000000"/>
          <w:sz w:val="28"/>
          <w:szCs w:val="28"/>
        </w:rPr>
      </w:pPr>
      <w:r w:rsidRPr="00C34A0A">
        <w:rPr>
          <w:color w:val="000000"/>
          <w:sz w:val="28"/>
          <w:szCs w:val="28"/>
        </w:rPr>
        <w:t xml:space="preserve">         1.</w:t>
      </w:r>
      <w:r w:rsidR="00C5476D">
        <w:rPr>
          <w:color w:val="000000"/>
          <w:sz w:val="28"/>
          <w:szCs w:val="28"/>
        </w:rPr>
        <w:t>Обеспечить опубликование извещения о предварительном согласовании предоставления земельного учас</w:t>
      </w:r>
      <w:r w:rsidR="009F575C">
        <w:rPr>
          <w:color w:val="000000"/>
          <w:sz w:val="28"/>
          <w:szCs w:val="28"/>
        </w:rPr>
        <w:t xml:space="preserve">тка,  по адресу: Российская Федерация, </w:t>
      </w:r>
      <w:r w:rsidR="003B76BA">
        <w:rPr>
          <w:color w:val="000000"/>
          <w:sz w:val="28"/>
          <w:szCs w:val="28"/>
        </w:rPr>
        <w:t xml:space="preserve"> Костромская область, Чухломский </w:t>
      </w:r>
      <w:r w:rsidR="00F274A1">
        <w:rPr>
          <w:color w:val="000000"/>
          <w:sz w:val="28"/>
          <w:szCs w:val="28"/>
        </w:rPr>
        <w:t xml:space="preserve"> район, с. Судай, ул. Строительная, з/у 13</w:t>
      </w:r>
      <w:r w:rsidR="00C5476D">
        <w:rPr>
          <w:color w:val="000000"/>
          <w:sz w:val="28"/>
          <w:szCs w:val="28"/>
        </w:rPr>
        <w:t xml:space="preserve">, вид права  - </w:t>
      </w:r>
      <w:r w:rsidR="009F575C">
        <w:rPr>
          <w:color w:val="000000"/>
          <w:sz w:val="28"/>
          <w:szCs w:val="28"/>
        </w:rPr>
        <w:t>аренда</w:t>
      </w:r>
      <w:r w:rsidR="00C5476D">
        <w:rPr>
          <w:color w:val="000000"/>
          <w:sz w:val="28"/>
          <w:szCs w:val="28"/>
        </w:rPr>
        <w:t xml:space="preserve">, категория земель  - земли населенных пунктов, разрешенное использование – </w:t>
      </w:r>
      <w:r w:rsidR="00F274A1">
        <w:rPr>
          <w:color w:val="000000"/>
          <w:sz w:val="28"/>
          <w:szCs w:val="28"/>
        </w:rPr>
        <w:t>для ведения личного подсобного хозяйства (приусадебный земельный участок)</w:t>
      </w:r>
      <w:r w:rsidR="001B5FBE">
        <w:rPr>
          <w:color w:val="000000"/>
          <w:sz w:val="28"/>
          <w:szCs w:val="28"/>
        </w:rPr>
        <w:t xml:space="preserve">, площадью </w:t>
      </w:r>
      <w:r w:rsidR="00F274A1">
        <w:rPr>
          <w:color w:val="000000"/>
          <w:sz w:val="28"/>
          <w:szCs w:val="28"/>
        </w:rPr>
        <w:t>1</w:t>
      </w:r>
      <w:r w:rsidR="00631955">
        <w:rPr>
          <w:color w:val="000000"/>
          <w:sz w:val="28"/>
          <w:szCs w:val="28"/>
        </w:rPr>
        <w:t>500</w:t>
      </w:r>
      <w:r w:rsidR="001B5FBE">
        <w:rPr>
          <w:color w:val="000000"/>
          <w:sz w:val="28"/>
          <w:szCs w:val="28"/>
        </w:rPr>
        <w:t xml:space="preserve"> кв.м.</w:t>
      </w:r>
    </w:p>
    <w:p w:rsidR="00410AB5" w:rsidRDefault="00410AB5" w:rsidP="00C5476D">
      <w:pPr>
        <w:pStyle w:val="a3"/>
        <w:spacing w:before="0" w:beforeAutospacing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2.Управлению по правовым, земельным и имущественным вопросам администрации Чухломского муниципального района  Костромской области организовать «</w:t>
      </w:r>
      <w:r w:rsidR="00F274A1">
        <w:rPr>
          <w:sz w:val="28"/>
          <w:szCs w:val="28"/>
        </w:rPr>
        <w:t>21</w:t>
      </w:r>
      <w:r>
        <w:rPr>
          <w:sz w:val="28"/>
          <w:szCs w:val="28"/>
        </w:rPr>
        <w:t xml:space="preserve">» </w:t>
      </w:r>
      <w:r w:rsidR="00F274A1">
        <w:rPr>
          <w:sz w:val="28"/>
          <w:szCs w:val="28"/>
        </w:rPr>
        <w:t>января 2025</w:t>
      </w:r>
      <w:r>
        <w:rPr>
          <w:sz w:val="28"/>
          <w:szCs w:val="28"/>
        </w:rPr>
        <w:t xml:space="preserve"> года размещение извещения о предварительном согласовании предоставления земельного участка и настоящего постановления на сайте </w:t>
      </w:r>
      <w:r w:rsidRPr="00410AB5">
        <w:rPr>
          <w:sz w:val="28"/>
          <w:szCs w:val="28"/>
          <w:u w:val="single"/>
          <w:lang w:val="en-US"/>
        </w:rPr>
        <w:t>www</w:t>
      </w:r>
      <w:r w:rsidRPr="00410AB5">
        <w:rPr>
          <w:sz w:val="28"/>
          <w:szCs w:val="28"/>
          <w:u w:val="single"/>
        </w:rPr>
        <w:t xml:space="preserve">. </w:t>
      </w:r>
      <w:r w:rsidRPr="00410AB5">
        <w:rPr>
          <w:sz w:val="28"/>
          <w:szCs w:val="28"/>
          <w:u w:val="single"/>
          <w:lang w:val="en-US"/>
        </w:rPr>
        <w:t>torgi</w:t>
      </w:r>
      <w:r w:rsidRPr="00410AB5">
        <w:rPr>
          <w:sz w:val="28"/>
          <w:szCs w:val="28"/>
          <w:u w:val="single"/>
        </w:rPr>
        <w:t>.</w:t>
      </w:r>
      <w:r w:rsidRPr="00410AB5">
        <w:rPr>
          <w:sz w:val="28"/>
          <w:szCs w:val="28"/>
          <w:u w:val="single"/>
          <w:lang w:val="en-US"/>
        </w:rPr>
        <w:t>gov</w:t>
      </w:r>
      <w:r w:rsidRPr="00410AB5">
        <w:rPr>
          <w:sz w:val="28"/>
          <w:szCs w:val="28"/>
          <w:u w:val="single"/>
        </w:rPr>
        <w:t>.</w:t>
      </w:r>
      <w:r w:rsidRPr="00410AB5">
        <w:rPr>
          <w:sz w:val="28"/>
          <w:szCs w:val="28"/>
          <w:u w:val="single"/>
          <w:lang w:val="en-US"/>
        </w:rPr>
        <w:t>ru</w:t>
      </w:r>
      <w:r w:rsidR="00F274A1">
        <w:rPr>
          <w:sz w:val="28"/>
          <w:szCs w:val="28"/>
        </w:rPr>
        <w:t>,</w:t>
      </w:r>
      <w:r w:rsidR="009E7F93">
        <w:rPr>
          <w:sz w:val="28"/>
          <w:szCs w:val="28"/>
        </w:rPr>
        <w:t xml:space="preserve"> </w:t>
      </w:r>
      <w:r w:rsidR="005F7EA3">
        <w:rPr>
          <w:sz w:val="28"/>
          <w:szCs w:val="28"/>
        </w:rPr>
        <w:t>и опубликование в официальном бюллетене органов местного самоуправления  Чухломского муниципального района Костромской области – «Вестник муниципального района».</w:t>
      </w:r>
    </w:p>
    <w:p w:rsidR="005F7EA3" w:rsidRDefault="005F7EA3" w:rsidP="00C5476D">
      <w:pPr>
        <w:pStyle w:val="a3"/>
        <w:spacing w:before="0" w:beforeAutospacing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3.</w:t>
      </w:r>
      <w:r w:rsidR="00CD0548">
        <w:rPr>
          <w:sz w:val="28"/>
          <w:szCs w:val="28"/>
        </w:rPr>
        <w:t xml:space="preserve">Контроль  за исполнением настоящего постановления </w:t>
      </w:r>
      <w:r w:rsidR="002826F2">
        <w:rPr>
          <w:sz w:val="28"/>
          <w:szCs w:val="28"/>
        </w:rPr>
        <w:t>оставляю за собой</w:t>
      </w:r>
      <w:r w:rsidR="00CD0548">
        <w:rPr>
          <w:sz w:val="28"/>
          <w:szCs w:val="28"/>
        </w:rPr>
        <w:t xml:space="preserve">.  </w:t>
      </w:r>
    </w:p>
    <w:p w:rsidR="006466EC" w:rsidRPr="00FB732A" w:rsidRDefault="006466EC" w:rsidP="00C5476D">
      <w:pPr>
        <w:pStyle w:val="a3"/>
        <w:spacing w:before="0" w:beforeAutospacing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9E1E8E" w:rsidRPr="00FB732A" w:rsidRDefault="009E1E8E" w:rsidP="00C34A0A">
      <w:pPr>
        <w:spacing w:line="18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9E1E8E" w:rsidRPr="00FB732A" w:rsidRDefault="009E1E8E" w:rsidP="00833F2D">
      <w:pPr>
        <w:pStyle w:val="a3"/>
        <w:spacing w:before="0" w:beforeAutospacing="0" w:after="0"/>
        <w:jc w:val="both"/>
        <w:rPr>
          <w:kern w:val="1"/>
          <w:sz w:val="28"/>
          <w:szCs w:val="28"/>
        </w:rPr>
      </w:pPr>
    </w:p>
    <w:p w:rsidR="007235D9" w:rsidRDefault="009F575C" w:rsidP="00DF2DC9">
      <w:pPr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  <w:kern w:val="1"/>
          <w:sz w:val="28"/>
          <w:szCs w:val="28"/>
        </w:rPr>
      </w:pPr>
      <w:r>
        <w:rPr>
          <w:rFonts w:ascii="Times New Roman CYR" w:hAnsi="Times New Roman CYR" w:cs="Times New Roman CYR"/>
          <w:kern w:val="1"/>
          <w:sz w:val="28"/>
          <w:szCs w:val="28"/>
        </w:rPr>
        <w:t>Г</w:t>
      </w:r>
      <w:r w:rsidR="00631955">
        <w:rPr>
          <w:rFonts w:ascii="Times New Roman CYR" w:hAnsi="Times New Roman CYR" w:cs="Times New Roman CYR"/>
          <w:kern w:val="1"/>
          <w:sz w:val="28"/>
          <w:szCs w:val="28"/>
        </w:rPr>
        <w:t xml:space="preserve">лава </w:t>
      </w:r>
      <w:r w:rsidR="007235D9">
        <w:rPr>
          <w:rFonts w:ascii="Times New Roman CYR" w:hAnsi="Times New Roman CYR" w:cs="Times New Roman CYR"/>
          <w:kern w:val="1"/>
          <w:sz w:val="28"/>
          <w:szCs w:val="28"/>
        </w:rPr>
        <w:t xml:space="preserve">администрации </w:t>
      </w:r>
      <w:r w:rsidR="00DF2DC9">
        <w:rPr>
          <w:rFonts w:ascii="Times New Roman CYR" w:hAnsi="Times New Roman CYR" w:cs="Times New Roman CYR"/>
          <w:kern w:val="1"/>
          <w:sz w:val="28"/>
          <w:szCs w:val="28"/>
        </w:rPr>
        <w:t>Чухломского</w:t>
      </w:r>
    </w:p>
    <w:p w:rsidR="00DF2DC9" w:rsidRPr="007235D9" w:rsidRDefault="007235D9" w:rsidP="00DF2DC9">
      <w:pPr>
        <w:autoSpaceDE w:val="0"/>
        <w:autoSpaceDN w:val="0"/>
        <w:adjustRightInd w:val="0"/>
        <w:spacing w:after="0"/>
        <w:jc w:val="both"/>
        <w:rPr>
          <w:rFonts w:ascii="Times New Roman CYR" w:hAnsi="Times New Roman CYR" w:cs="Times New Roman CYR"/>
          <w:kern w:val="1"/>
          <w:sz w:val="28"/>
          <w:szCs w:val="28"/>
        </w:rPr>
      </w:pPr>
      <w:r>
        <w:rPr>
          <w:rFonts w:ascii="Times New Roman CYR" w:hAnsi="Times New Roman CYR" w:cs="Times New Roman CYR"/>
          <w:kern w:val="1"/>
          <w:sz w:val="28"/>
          <w:szCs w:val="28"/>
        </w:rPr>
        <w:t>м</w:t>
      </w:r>
      <w:r w:rsidR="00DF2DC9">
        <w:rPr>
          <w:rFonts w:ascii="Times New Roman CYR" w:hAnsi="Times New Roman CYR" w:cs="Times New Roman CYR"/>
          <w:kern w:val="1"/>
          <w:sz w:val="28"/>
          <w:szCs w:val="28"/>
        </w:rPr>
        <w:t>униципального</w:t>
      </w:r>
      <w:r>
        <w:rPr>
          <w:rFonts w:ascii="Times New Roman CYR" w:hAnsi="Times New Roman CYR" w:cs="Times New Roman CYR"/>
          <w:kern w:val="1"/>
          <w:sz w:val="28"/>
          <w:szCs w:val="28"/>
        </w:rPr>
        <w:t xml:space="preserve"> </w:t>
      </w:r>
      <w:r w:rsidR="00000947">
        <w:rPr>
          <w:rFonts w:ascii="Times New Roman CYR" w:hAnsi="Times New Roman CYR" w:cs="Times New Roman CYR"/>
          <w:kern w:val="1"/>
          <w:sz w:val="28"/>
          <w:szCs w:val="28"/>
        </w:rPr>
        <w:t>р</w:t>
      </w:r>
      <w:r>
        <w:rPr>
          <w:rFonts w:ascii="Times New Roman CYR" w:hAnsi="Times New Roman CYR" w:cs="Times New Roman CYR"/>
          <w:kern w:val="1"/>
          <w:sz w:val="28"/>
          <w:szCs w:val="28"/>
        </w:rPr>
        <w:t>айона</w:t>
      </w:r>
      <w:r>
        <w:rPr>
          <w:rFonts w:ascii="Times New Roman CYR" w:hAnsi="Times New Roman CYR" w:cs="Times New Roman CYR"/>
          <w:kern w:val="1"/>
          <w:sz w:val="28"/>
          <w:szCs w:val="28"/>
        </w:rPr>
        <w:tab/>
      </w:r>
      <w:r>
        <w:rPr>
          <w:rFonts w:ascii="Times New Roman CYR" w:hAnsi="Times New Roman CYR" w:cs="Times New Roman CYR"/>
          <w:kern w:val="1"/>
          <w:sz w:val="28"/>
          <w:szCs w:val="28"/>
        </w:rPr>
        <w:tab/>
      </w:r>
      <w:r>
        <w:rPr>
          <w:rFonts w:ascii="Times New Roman CYR" w:hAnsi="Times New Roman CYR" w:cs="Times New Roman CYR"/>
          <w:kern w:val="1"/>
          <w:sz w:val="28"/>
          <w:szCs w:val="28"/>
        </w:rPr>
        <w:tab/>
      </w:r>
      <w:r>
        <w:rPr>
          <w:rFonts w:ascii="Times New Roman CYR" w:hAnsi="Times New Roman CYR" w:cs="Times New Roman CYR"/>
          <w:kern w:val="1"/>
          <w:sz w:val="28"/>
          <w:szCs w:val="28"/>
        </w:rPr>
        <w:tab/>
      </w:r>
      <w:r>
        <w:rPr>
          <w:rFonts w:ascii="Times New Roman CYR" w:hAnsi="Times New Roman CYR" w:cs="Times New Roman CYR"/>
          <w:kern w:val="1"/>
          <w:sz w:val="28"/>
          <w:szCs w:val="28"/>
        </w:rPr>
        <w:tab/>
        <w:t xml:space="preserve">    </w:t>
      </w:r>
      <w:r w:rsidR="00C53606">
        <w:rPr>
          <w:rFonts w:ascii="Times New Roman CYR" w:hAnsi="Times New Roman CYR" w:cs="Times New Roman CYR"/>
          <w:kern w:val="1"/>
          <w:sz w:val="28"/>
          <w:szCs w:val="28"/>
        </w:rPr>
        <w:t xml:space="preserve">   </w:t>
      </w:r>
      <w:r>
        <w:rPr>
          <w:rFonts w:ascii="Times New Roman CYR" w:hAnsi="Times New Roman CYR" w:cs="Times New Roman CYR"/>
          <w:kern w:val="1"/>
          <w:sz w:val="28"/>
          <w:szCs w:val="28"/>
        </w:rPr>
        <w:t xml:space="preserve"> </w:t>
      </w:r>
      <w:r w:rsidR="009A3CDA">
        <w:rPr>
          <w:rFonts w:ascii="Times New Roman CYR" w:hAnsi="Times New Roman CYR" w:cs="Times New Roman CYR"/>
          <w:kern w:val="1"/>
          <w:sz w:val="28"/>
          <w:szCs w:val="28"/>
        </w:rPr>
        <w:t xml:space="preserve">       </w:t>
      </w:r>
      <w:r w:rsidR="002826F2">
        <w:rPr>
          <w:rFonts w:ascii="Times New Roman CYR" w:hAnsi="Times New Roman CYR" w:cs="Times New Roman CYR"/>
          <w:kern w:val="1"/>
          <w:sz w:val="28"/>
          <w:szCs w:val="28"/>
        </w:rPr>
        <w:t>Д.С.</w:t>
      </w:r>
      <w:bookmarkStart w:id="0" w:name="_GoBack"/>
      <w:bookmarkEnd w:id="0"/>
      <w:r w:rsidR="002826F2">
        <w:rPr>
          <w:rFonts w:ascii="Times New Roman CYR" w:hAnsi="Times New Roman CYR" w:cs="Times New Roman CYR"/>
          <w:kern w:val="1"/>
          <w:sz w:val="28"/>
          <w:szCs w:val="28"/>
        </w:rPr>
        <w:t xml:space="preserve">Майоров  </w:t>
      </w:r>
      <w:r>
        <w:rPr>
          <w:rFonts w:ascii="Times New Roman CYR" w:hAnsi="Times New Roman CYR" w:cs="Times New Roman CYR"/>
          <w:kern w:val="1"/>
          <w:sz w:val="28"/>
          <w:szCs w:val="28"/>
        </w:rPr>
        <w:tab/>
      </w:r>
      <w:r>
        <w:rPr>
          <w:rFonts w:ascii="Times New Roman CYR" w:hAnsi="Times New Roman CYR" w:cs="Times New Roman CYR"/>
          <w:kern w:val="1"/>
          <w:sz w:val="28"/>
          <w:szCs w:val="28"/>
        </w:rPr>
        <w:tab/>
      </w:r>
      <w:r>
        <w:rPr>
          <w:rFonts w:ascii="Times New Roman CYR" w:hAnsi="Times New Roman CYR" w:cs="Times New Roman CYR"/>
          <w:kern w:val="1"/>
          <w:sz w:val="28"/>
          <w:szCs w:val="28"/>
        </w:rPr>
        <w:tab/>
      </w:r>
      <w:r>
        <w:rPr>
          <w:rFonts w:ascii="Times New Roman CYR" w:hAnsi="Times New Roman CYR" w:cs="Times New Roman CYR"/>
          <w:kern w:val="1"/>
          <w:sz w:val="28"/>
          <w:szCs w:val="28"/>
        </w:rPr>
        <w:tab/>
      </w:r>
      <w:r>
        <w:rPr>
          <w:rFonts w:ascii="Times New Roman CYR" w:hAnsi="Times New Roman CYR" w:cs="Times New Roman CYR"/>
          <w:kern w:val="1"/>
          <w:sz w:val="28"/>
          <w:szCs w:val="28"/>
        </w:rPr>
        <w:tab/>
      </w:r>
      <w:r>
        <w:rPr>
          <w:rFonts w:ascii="Times New Roman CYR" w:hAnsi="Times New Roman CYR" w:cs="Times New Roman CYR"/>
          <w:kern w:val="1"/>
          <w:sz w:val="28"/>
          <w:szCs w:val="28"/>
        </w:rPr>
        <w:tab/>
      </w:r>
      <w:r>
        <w:rPr>
          <w:rFonts w:ascii="Times New Roman CYR" w:hAnsi="Times New Roman CYR" w:cs="Times New Roman CYR"/>
          <w:kern w:val="1"/>
          <w:sz w:val="28"/>
          <w:szCs w:val="28"/>
        </w:rPr>
        <w:tab/>
      </w:r>
      <w:r>
        <w:rPr>
          <w:rFonts w:ascii="Times New Roman CYR" w:hAnsi="Times New Roman CYR" w:cs="Times New Roman CYR"/>
          <w:kern w:val="1"/>
          <w:sz w:val="28"/>
          <w:szCs w:val="28"/>
        </w:rPr>
        <w:tab/>
      </w:r>
    </w:p>
    <w:p w:rsidR="009E1E8E" w:rsidRDefault="009E1E8E"/>
    <w:p w:rsidR="00236A31" w:rsidRDefault="00236A31"/>
    <w:p w:rsidR="00236A31" w:rsidRDefault="00236A31"/>
    <w:sectPr w:rsidR="00236A31" w:rsidSect="007F10B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615C" w:rsidRDefault="0009615C" w:rsidP="00FF634D">
      <w:pPr>
        <w:spacing w:after="0" w:line="240" w:lineRule="auto"/>
      </w:pPr>
      <w:r>
        <w:separator/>
      </w:r>
    </w:p>
  </w:endnote>
  <w:endnote w:type="continuationSeparator" w:id="0">
    <w:p w:rsidR="0009615C" w:rsidRDefault="0009615C" w:rsidP="00FF63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19A5" w:rsidRDefault="00CD19A5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19A5" w:rsidRDefault="00CD19A5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19A5" w:rsidRDefault="00CD19A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615C" w:rsidRDefault="0009615C" w:rsidP="00FF634D">
      <w:pPr>
        <w:spacing w:after="0" w:line="240" w:lineRule="auto"/>
      </w:pPr>
      <w:r>
        <w:separator/>
      </w:r>
    </w:p>
  </w:footnote>
  <w:footnote w:type="continuationSeparator" w:id="0">
    <w:p w:rsidR="0009615C" w:rsidRDefault="0009615C" w:rsidP="00FF63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19A5" w:rsidRDefault="00CD19A5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19A5" w:rsidRDefault="00CD19A5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19A5" w:rsidRDefault="00CD19A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3D0642D6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0B1F"/>
    <w:rsid w:val="00000947"/>
    <w:rsid w:val="00032651"/>
    <w:rsid w:val="000843FD"/>
    <w:rsid w:val="0008509B"/>
    <w:rsid w:val="00087839"/>
    <w:rsid w:val="00092F51"/>
    <w:rsid w:val="0009615C"/>
    <w:rsid w:val="00096DE4"/>
    <w:rsid w:val="000B1C13"/>
    <w:rsid w:val="000C60EA"/>
    <w:rsid w:val="000C70E7"/>
    <w:rsid w:val="000E4081"/>
    <w:rsid w:val="000E4908"/>
    <w:rsid w:val="000E4C41"/>
    <w:rsid w:val="000E7295"/>
    <w:rsid w:val="000F11BE"/>
    <w:rsid w:val="00120D81"/>
    <w:rsid w:val="00121CAA"/>
    <w:rsid w:val="00125819"/>
    <w:rsid w:val="001300CA"/>
    <w:rsid w:val="001343FD"/>
    <w:rsid w:val="00152188"/>
    <w:rsid w:val="0015689B"/>
    <w:rsid w:val="001575EE"/>
    <w:rsid w:val="0016248E"/>
    <w:rsid w:val="0016514A"/>
    <w:rsid w:val="0016793C"/>
    <w:rsid w:val="00196576"/>
    <w:rsid w:val="001A0D33"/>
    <w:rsid w:val="001B5FBE"/>
    <w:rsid w:val="001C665E"/>
    <w:rsid w:val="001C6E4D"/>
    <w:rsid w:val="001D4D23"/>
    <w:rsid w:val="001D5976"/>
    <w:rsid w:val="001D65A4"/>
    <w:rsid w:val="0023197B"/>
    <w:rsid w:val="0023334F"/>
    <w:rsid w:val="00236A31"/>
    <w:rsid w:val="00240816"/>
    <w:rsid w:val="0026128F"/>
    <w:rsid w:val="002612D3"/>
    <w:rsid w:val="002826F2"/>
    <w:rsid w:val="00297F60"/>
    <w:rsid w:val="002C3037"/>
    <w:rsid w:val="002C3659"/>
    <w:rsid w:val="002C5D53"/>
    <w:rsid w:val="002E4E12"/>
    <w:rsid w:val="002F4802"/>
    <w:rsid w:val="002F777B"/>
    <w:rsid w:val="003106D5"/>
    <w:rsid w:val="00315472"/>
    <w:rsid w:val="003312D0"/>
    <w:rsid w:val="00335F7A"/>
    <w:rsid w:val="003465A9"/>
    <w:rsid w:val="00350589"/>
    <w:rsid w:val="00351A6E"/>
    <w:rsid w:val="00361CFB"/>
    <w:rsid w:val="0037042B"/>
    <w:rsid w:val="003828FF"/>
    <w:rsid w:val="0038475C"/>
    <w:rsid w:val="003957BD"/>
    <w:rsid w:val="00395C79"/>
    <w:rsid w:val="003A205B"/>
    <w:rsid w:val="003B7356"/>
    <w:rsid w:val="003B76BA"/>
    <w:rsid w:val="003C01F6"/>
    <w:rsid w:val="003E32C5"/>
    <w:rsid w:val="003F0E92"/>
    <w:rsid w:val="003F1D36"/>
    <w:rsid w:val="003F420B"/>
    <w:rsid w:val="00401507"/>
    <w:rsid w:val="00410AB5"/>
    <w:rsid w:val="00431DEF"/>
    <w:rsid w:val="00460D54"/>
    <w:rsid w:val="00472E1F"/>
    <w:rsid w:val="004766A8"/>
    <w:rsid w:val="00476C8B"/>
    <w:rsid w:val="0049754D"/>
    <w:rsid w:val="004D2669"/>
    <w:rsid w:val="004D2BCE"/>
    <w:rsid w:val="004D4B82"/>
    <w:rsid w:val="004F7F83"/>
    <w:rsid w:val="00502AA1"/>
    <w:rsid w:val="00552886"/>
    <w:rsid w:val="00573291"/>
    <w:rsid w:val="00587767"/>
    <w:rsid w:val="00593B98"/>
    <w:rsid w:val="005A4D25"/>
    <w:rsid w:val="005C4D6B"/>
    <w:rsid w:val="005F12C3"/>
    <w:rsid w:val="005F7EA3"/>
    <w:rsid w:val="00606760"/>
    <w:rsid w:val="00612543"/>
    <w:rsid w:val="00631955"/>
    <w:rsid w:val="0063632B"/>
    <w:rsid w:val="00636EC8"/>
    <w:rsid w:val="00645909"/>
    <w:rsid w:val="006466EC"/>
    <w:rsid w:val="00654B9C"/>
    <w:rsid w:val="00671641"/>
    <w:rsid w:val="00676C28"/>
    <w:rsid w:val="00693B1E"/>
    <w:rsid w:val="006A611F"/>
    <w:rsid w:val="006C4797"/>
    <w:rsid w:val="006C728F"/>
    <w:rsid w:val="006D086E"/>
    <w:rsid w:val="006D3F63"/>
    <w:rsid w:val="006D7D04"/>
    <w:rsid w:val="0070573C"/>
    <w:rsid w:val="0071091E"/>
    <w:rsid w:val="007165F5"/>
    <w:rsid w:val="007235D9"/>
    <w:rsid w:val="007525F3"/>
    <w:rsid w:val="00755553"/>
    <w:rsid w:val="00766EC4"/>
    <w:rsid w:val="00771FF3"/>
    <w:rsid w:val="00772FD4"/>
    <w:rsid w:val="00776185"/>
    <w:rsid w:val="00777115"/>
    <w:rsid w:val="007B1F93"/>
    <w:rsid w:val="007B6B08"/>
    <w:rsid w:val="007C00C0"/>
    <w:rsid w:val="007C71D1"/>
    <w:rsid w:val="007D690F"/>
    <w:rsid w:val="007D701F"/>
    <w:rsid w:val="007E00B6"/>
    <w:rsid w:val="007E213E"/>
    <w:rsid w:val="007E35DD"/>
    <w:rsid w:val="007F03BD"/>
    <w:rsid w:val="007F0BDC"/>
    <w:rsid w:val="007F10BB"/>
    <w:rsid w:val="007F5D17"/>
    <w:rsid w:val="007F6AAA"/>
    <w:rsid w:val="00806EFE"/>
    <w:rsid w:val="008260C6"/>
    <w:rsid w:val="00830694"/>
    <w:rsid w:val="00833F2D"/>
    <w:rsid w:val="0083460D"/>
    <w:rsid w:val="00836FF7"/>
    <w:rsid w:val="0084784E"/>
    <w:rsid w:val="008521A2"/>
    <w:rsid w:val="00852CAA"/>
    <w:rsid w:val="0086173B"/>
    <w:rsid w:val="00872DCC"/>
    <w:rsid w:val="00881776"/>
    <w:rsid w:val="008A462B"/>
    <w:rsid w:val="008A46FF"/>
    <w:rsid w:val="008C3968"/>
    <w:rsid w:val="008D5DE3"/>
    <w:rsid w:val="008E29EB"/>
    <w:rsid w:val="008E799E"/>
    <w:rsid w:val="00901779"/>
    <w:rsid w:val="00904999"/>
    <w:rsid w:val="009264DE"/>
    <w:rsid w:val="009267D9"/>
    <w:rsid w:val="00936D2C"/>
    <w:rsid w:val="00943052"/>
    <w:rsid w:val="00985A20"/>
    <w:rsid w:val="009A2911"/>
    <w:rsid w:val="009A3CDA"/>
    <w:rsid w:val="009A6D8C"/>
    <w:rsid w:val="009B06C2"/>
    <w:rsid w:val="009B5FAD"/>
    <w:rsid w:val="009C1404"/>
    <w:rsid w:val="009C2892"/>
    <w:rsid w:val="009C47BC"/>
    <w:rsid w:val="009E1E8E"/>
    <w:rsid w:val="009E7F93"/>
    <w:rsid w:val="009F575C"/>
    <w:rsid w:val="00A35B94"/>
    <w:rsid w:val="00A41139"/>
    <w:rsid w:val="00A503FB"/>
    <w:rsid w:val="00A558A6"/>
    <w:rsid w:val="00A5665B"/>
    <w:rsid w:val="00A64549"/>
    <w:rsid w:val="00A7218C"/>
    <w:rsid w:val="00A819F0"/>
    <w:rsid w:val="00A82052"/>
    <w:rsid w:val="00A86357"/>
    <w:rsid w:val="00AA047B"/>
    <w:rsid w:val="00AA4A95"/>
    <w:rsid w:val="00AB0B1F"/>
    <w:rsid w:val="00AB78E2"/>
    <w:rsid w:val="00AC0D64"/>
    <w:rsid w:val="00AC1766"/>
    <w:rsid w:val="00AE2860"/>
    <w:rsid w:val="00AE2B52"/>
    <w:rsid w:val="00AF1D43"/>
    <w:rsid w:val="00B06365"/>
    <w:rsid w:val="00B27724"/>
    <w:rsid w:val="00B4190E"/>
    <w:rsid w:val="00B704B1"/>
    <w:rsid w:val="00B70862"/>
    <w:rsid w:val="00B82C53"/>
    <w:rsid w:val="00BB1549"/>
    <w:rsid w:val="00BC0C85"/>
    <w:rsid w:val="00BC3AAF"/>
    <w:rsid w:val="00BE1F91"/>
    <w:rsid w:val="00BF333D"/>
    <w:rsid w:val="00C00152"/>
    <w:rsid w:val="00C00714"/>
    <w:rsid w:val="00C017BD"/>
    <w:rsid w:val="00C07797"/>
    <w:rsid w:val="00C11558"/>
    <w:rsid w:val="00C17002"/>
    <w:rsid w:val="00C34A0A"/>
    <w:rsid w:val="00C522DF"/>
    <w:rsid w:val="00C53606"/>
    <w:rsid w:val="00C544E6"/>
    <w:rsid w:val="00C5476D"/>
    <w:rsid w:val="00C560D0"/>
    <w:rsid w:val="00C67E1C"/>
    <w:rsid w:val="00C72FC1"/>
    <w:rsid w:val="00C755E5"/>
    <w:rsid w:val="00C807B7"/>
    <w:rsid w:val="00C83F3D"/>
    <w:rsid w:val="00C86063"/>
    <w:rsid w:val="00CB2E7D"/>
    <w:rsid w:val="00CD0548"/>
    <w:rsid w:val="00CD19A5"/>
    <w:rsid w:val="00CF480D"/>
    <w:rsid w:val="00CF572F"/>
    <w:rsid w:val="00D023E5"/>
    <w:rsid w:val="00D12226"/>
    <w:rsid w:val="00D12860"/>
    <w:rsid w:val="00D2685D"/>
    <w:rsid w:val="00D306E1"/>
    <w:rsid w:val="00D34D9D"/>
    <w:rsid w:val="00D64CE7"/>
    <w:rsid w:val="00D65683"/>
    <w:rsid w:val="00D77990"/>
    <w:rsid w:val="00D83906"/>
    <w:rsid w:val="00D8580B"/>
    <w:rsid w:val="00D877DE"/>
    <w:rsid w:val="00D939D5"/>
    <w:rsid w:val="00DA0124"/>
    <w:rsid w:val="00DA0D79"/>
    <w:rsid w:val="00DA2FCB"/>
    <w:rsid w:val="00DB4C71"/>
    <w:rsid w:val="00DD5D18"/>
    <w:rsid w:val="00DE0ED2"/>
    <w:rsid w:val="00DE44E3"/>
    <w:rsid w:val="00DF17F7"/>
    <w:rsid w:val="00DF2DC9"/>
    <w:rsid w:val="00DF7E60"/>
    <w:rsid w:val="00E00914"/>
    <w:rsid w:val="00E12C81"/>
    <w:rsid w:val="00E245FC"/>
    <w:rsid w:val="00E254B7"/>
    <w:rsid w:val="00E25B8E"/>
    <w:rsid w:val="00E306CC"/>
    <w:rsid w:val="00E35A66"/>
    <w:rsid w:val="00E4092A"/>
    <w:rsid w:val="00E54EA4"/>
    <w:rsid w:val="00E57CEC"/>
    <w:rsid w:val="00E65443"/>
    <w:rsid w:val="00E7110D"/>
    <w:rsid w:val="00E712CD"/>
    <w:rsid w:val="00E859AA"/>
    <w:rsid w:val="00E90498"/>
    <w:rsid w:val="00EA0480"/>
    <w:rsid w:val="00EA05F6"/>
    <w:rsid w:val="00EA2CDD"/>
    <w:rsid w:val="00EC0933"/>
    <w:rsid w:val="00ED1367"/>
    <w:rsid w:val="00EE2C4C"/>
    <w:rsid w:val="00EF72B7"/>
    <w:rsid w:val="00F0166F"/>
    <w:rsid w:val="00F07ABA"/>
    <w:rsid w:val="00F14C1D"/>
    <w:rsid w:val="00F2357B"/>
    <w:rsid w:val="00F274A1"/>
    <w:rsid w:val="00F367B4"/>
    <w:rsid w:val="00F44F34"/>
    <w:rsid w:val="00F454CC"/>
    <w:rsid w:val="00F7211F"/>
    <w:rsid w:val="00FA4BB5"/>
    <w:rsid w:val="00FB5147"/>
    <w:rsid w:val="00FB732A"/>
    <w:rsid w:val="00FC28A6"/>
    <w:rsid w:val="00FD4AE0"/>
    <w:rsid w:val="00FF46DA"/>
    <w:rsid w:val="00FF6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0FA3561-7766-4A85-9DDE-25640D3F1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3968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D77990"/>
    <w:pPr>
      <w:keepNext/>
      <w:widowControl w:val="0"/>
      <w:tabs>
        <w:tab w:val="num" w:pos="720"/>
      </w:tabs>
      <w:suppressAutoHyphens/>
      <w:spacing w:after="0" w:line="240" w:lineRule="auto"/>
      <w:ind w:left="720" w:hanging="720"/>
      <w:jc w:val="center"/>
      <w:outlineLvl w:val="0"/>
    </w:pPr>
    <w:rPr>
      <w:rFonts w:ascii="Times New Roman" w:eastAsia="SimSun" w:hAnsi="Times New Roman" w:cs="Times New Roman"/>
      <w:kern w:val="2"/>
      <w:sz w:val="32"/>
      <w:szCs w:val="32"/>
      <w:lang w:eastAsia="zh-CN"/>
    </w:rPr>
  </w:style>
  <w:style w:type="paragraph" w:styleId="2">
    <w:name w:val="heading 2"/>
    <w:basedOn w:val="a"/>
    <w:next w:val="a"/>
    <w:link w:val="20"/>
    <w:uiPriority w:val="99"/>
    <w:qFormat/>
    <w:locked/>
    <w:rsid w:val="00D77990"/>
    <w:pPr>
      <w:keepNext/>
      <w:widowControl w:val="0"/>
      <w:tabs>
        <w:tab w:val="num" w:pos="1440"/>
      </w:tabs>
      <w:suppressAutoHyphens/>
      <w:spacing w:after="0" w:line="240" w:lineRule="auto"/>
      <w:ind w:left="1440" w:hanging="720"/>
      <w:outlineLvl w:val="1"/>
    </w:pPr>
    <w:rPr>
      <w:rFonts w:ascii="Times New Roman" w:eastAsia="SimSun" w:hAnsi="Times New Roman" w:cs="Times New Roman"/>
      <w:kern w:val="2"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77990"/>
    <w:rPr>
      <w:rFonts w:ascii="Times New Roman" w:eastAsia="SimSun" w:hAnsi="Times New Roman" w:cs="Times New Roman"/>
      <w:kern w:val="2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uiPriority w:val="99"/>
    <w:locked/>
    <w:rsid w:val="00D77990"/>
    <w:rPr>
      <w:rFonts w:ascii="Times New Roman" w:eastAsia="SimSun" w:hAnsi="Times New Roman" w:cs="Times New Roman"/>
      <w:kern w:val="2"/>
      <w:sz w:val="28"/>
      <w:szCs w:val="28"/>
      <w:lang w:eastAsia="zh-CN"/>
    </w:rPr>
  </w:style>
  <w:style w:type="paragraph" w:styleId="a3">
    <w:name w:val="Normal (Web)"/>
    <w:basedOn w:val="a"/>
    <w:uiPriority w:val="99"/>
    <w:rsid w:val="00120D81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C6E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C6E4D"/>
    <w:rPr>
      <w:rFonts w:ascii="Segoe UI" w:hAnsi="Segoe UI" w:cs="Segoe UI"/>
      <w:sz w:val="18"/>
      <w:szCs w:val="18"/>
      <w:lang w:eastAsia="en-US"/>
    </w:rPr>
  </w:style>
  <w:style w:type="character" w:styleId="a6">
    <w:name w:val="Hyperlink"/>
    <w:basedOn w:val="a0"/>
    <w:uiPriority w:val="99"/>
    <w:rsid w:val="00460D54"/>
    <w:rPr>
      <w:rFonts w:cs="Times New Roman"/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FF63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F634D"/>
    <w:rPr>
      <w:rFonts w:cs="Calibri"/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FF63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F634D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1670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0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74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26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399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80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69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988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E46B02-404A-4240-978D-E6653C628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638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Земельный Галина</cp:lastModifiedBy>
  <cp:revision>237</cp:revision>
  <cp:lastPrinted>2025-01-20T07:50:00Z</cp:lastPrinted>
  <dcterms:created xsi:type="dcterms:W3CDTF">2018-10-08T10:54:00Z</dcterms:created>
  <dcterms:modified xsi:type="dcterms:W3CDTF">2025-02-18T06:43:00Z</dcterms:modified>
</cp:coreProperties>
</file>